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FCC"/>
    <w:rsid w:val="00171859"/>
    <w:rsid w:val="009A1EBA"/>
    <w:rsid w:val="00E0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5ED14"/>
  <w15:docId w15:val="{BB5FFA2D-AED5-4B27-AFB6-5D4C19597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11" w:line="267" w:lineRule="auto"/>
      <w:ind w:left="4484" w:hanging="10"/>
    </w:pPr>
    <w:rPr>
      <w:rFonts w:ascii="Calibri" w:eastAsia="Calibri" w:hAnsi="Calibri" w:cs="Calibri"/>
      <w:color w:val="000000"/>
      <w:sz w:val="24"/>
    </w:rPr>
  </w:style>
  <w:style w:type="paragraph" w:styleId="berschrift1">
    <w:name w:val="heading 1"/>
    <w:next w:val="Standard"/>
    <w:link w:val="berschrift1Zchn"/>
    <w:uiPriority w:val="9"/>
    <w:unhideWhenUsed/>
    <w:qFormat/>
    <w:pPr>
      <w:keepNext/>
      <w:keepLines/>
      <w:spacing w:after="187"/>
      <w:ind w:left="10" w:hanging="10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Calibri" w:eastAsia="Calibri" w:hAnsi="Calibri" w:cs="Calibri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uzeile">
    <w:name w:val="footer"/>
    <w:basedOn w:val="Standard"/>
    <w:link w:val="FuzeileZchn"/>
    <w:uiPriority w:val="99"/>
    <w:unhideWhenUsed/>
    <w:rsid w:val="001718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71859"/>
    <w:rPr>
      <w:rFonts w:ascii="Calibri" w:eastAsia="Calibri" w:hAnsi="Calibri" w:cs="Calibri"/>
      <w:color w:val="000000"/>
      <w:sz w:val="24"/>
    </w:rPr>
  </w:style>
  <w:style w:type="character" w:styleId="Hyperlink">
    <w:name w:val="Hyperlink"/>
    <w:basedOn w:val="Absatz-Standardschriftart"/>
    <w:uiPriority w:val="99"/>
    <w:unhideWhenUsed/>
    <w:rsid w:val="001718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1028</Words>
  <Characters>6481</Characters>
  <Application>Microsoft Office Word</Application>
  <DocSecurity>0</DocSecurity>
  <Lines>54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</dc:creator>
  <cp:keywords/>
  <cp:lastModifiedBy>Phillip x123</cp:lastModifiedBy>
  <cp:revision>2</cp:revision>
  <cp:lastPrinted>2016-01-20T18:53:00Z</cp:lastPrinted>
  <dcterms:created xsi:type="dcterms:W3CDTF">2016-01-20T18:54:00Z</dcterms:created>
  <dcterms:modified xsi:type="dcterms:W3CDTF">2016-01-20T18:54:00Z</dcterms:modified>
</cp:coreProperties>
</file>